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2907" w14:textId="77777777" w:rsidR="002D5AA8" w:rsidRPr="00651913" w:rsidRDefault="002D5AA8" w:rsidP="002D5AA8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D03DA24" w14:textId="77777777" w:rsidR="002D5AA8" w:rsidRPr="00274AC9" w:rsidRDefault="002D5AA8" w:rsidP="002D5AA8">
      <w:pPr>
        <w:rPr>
          <w:rFonts w:ascii="Arial" w:hAnsi="Arial" w:cs="Arial"/>
          <w:sz w:val="22"/>
          <w:szCs w:val="22"/>
        </w:rPr>
      </w:pPr>
    </w:p>
    <w:p w14:paraId="47D486CC" w14:textId="5CD18DA6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b/>
          <w:sz w:val="22"/>
          <w:szCs w:val="22"/>
          <w:highlight w:val="yellow"/>
        </w:rPr>
        <w:t>How to Use:</w:t>
      </w:r>
      <w:r w:rsidRPr="00274AC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3F44135B" w14:textId="6E340FB0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 xml:space="preserve">(1) Copy and paste one of the posts below into your Facebook, Twitter, Instagram, or LinkedIn page. 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31A75C55" w14:textId="75ACDD8E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 xml:space="preserve">(2) Add a hyperlink to your library’s website. Shorten your link with </w:t>
      </w:r>
      <w:hyperlink r:id="rId9" w:history="1">
        <w:r w:rsidRPr="00274AC9">
          <w:rPr>
            <w:rStyle w:val="Hyperlink"/>
            <w:rFonts w:ascii="Arial" w:hAnsi="Arial" w:cs="Arial"/>
            <w:color w:val="auto"/>
            <w:sz w:val="22"/>
            <w:szCs w:val="22"/>
            <w:highlight w:val="yellow"/>
          </w:rPr>
          <w:t>bit.ly</w:t>
        </w:r>
      </w:hyperlink>
      <w:r w:rsidRPr="00274AC9">
        <w:rPr>
          <w:rFonts w:ascii="Arial" w:hAnsi="Arial" w:cs="Arial"/>
          <w:sz w:val="22"/>
          <w:szCs w:val="22"/>
          <w:highlight w:val="yellow"/>
        </w:rPr>
        <w:t>, if needed.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  <w:r w:rsidRPr="00274AC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C8DED49" w14:textId="0508DD7B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 xml:space="preserve">(3) Download a </w:t>
      </w:r>
      <w:r w:rsidR="00274AC9" w:rsidRPr="00274AC9">
        <w:rPr>
          <w:rFonts w:ascii="Arial" w:hAnsi="Arial" w:cs="Arial"/>
          <w:i/>
          <w:iCs/>
          <w:sz w:val="22"/>
          <w:szCs w:val="22"/>
          <w:highlight w:val="yellow"/>
        </w:rPr>
        <w:t>Gale In</w:t>
      </w:r>
      <w:r w:rsidR="0079721C">
        <w:rPr>
          <w:rFonts w:ascii="Arial" w:hAnsi="Arial" w:cs="Arial"/>
          <w:i/>
          <w:iCs/>
          <w:sz w:val="22"/>
          <w:szCs w:val="22"/>
          <w:highlight w:val="yellow"/>
        </w:rPr>
        <w:t xml:space="preserve">teractive: Science </w:t>
      </w:r>
      <w:r w:rsidRPr="00274AC9">
        <w:rPr>
          <w:rFonts w:ascii="Arial" w:hAnsi="Arial" w:cs="Arial"/>
          <w:sz w:val="22"/>
          <w:szCs w:val="22"/>
          <w:highlight w:val="yellow"/>
        </w:rPr>
        <w:t>Facebook</w:t>
      </w:r>
      <w:r w:rsidR="00274AC9" w:rsidRPr="00274AC9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274AC9">
        <w:rPr>
          <w:rFonts w:ascii="Arial" w:hAnsi="Arial" w:cs="Arial"/>
          <w:sz w:val="22"/>
          <w:szCs w:val="22"/>
          <w:highlight w:val="yellow"/>
        </w:rPr>
        <w:t>Twitter</w:t>
      </w:r>
      <w:r w:rsidR="00274AC9" w:rsidRPr="00274AC9">
        <w:rPr>
          <w:rFonts w:ascii="Arial" w:hAnsi="Arial" w:cs="Arial"/>
          <w:sz w:val="22"/>
          <w:szCs w:val="22"/>
          <w:highlight w:val="yellow"/>
        </w:rPr>
        <w:t>, Instagram,</w:t>
      </w:r>
      <w:r w:rsidRPr="00274AC9">
        <w:rPr>
          <w:rFonts w:ascii="Arial" w:hAnsi="Arial" w:cs="Arial"/>
          <w:sz w:val="22"/>
          <w:szCs w:val="22"/>
          <w:highlight w:val="yellow"/>
        </w:rPr>
        <w:t xml:space="preserve"> or LinkedIn social media image to include with the corresponding post. 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6BD50380" w14:textId="710EC987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>(4) Upload your selected social media image along with your post.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65F43A9C" w14:textId="30D878F2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 xml:space="preserve">(5) Please ensure that </w:t>
      </w:r>
      <w:proofErr w:type="gramStart"/>
      <w:r w:rsidRPr="00274AC9">
        <w:rPr>
          <w:rFonts w:ascii="Arial" w:hAnsi="Arial" w:cs="Arial"/>
          <w:sz w:val="22"/>
          <w:szCs w:val="22"/>
          <w:highlight w:val="yellow"/>
        </w:rPr>
        <w:t>you're</w:t>
      </w:r>
      <w:proofErr w:type="gramEnd"/>
      <w:r w:rsidRPr="00274AC9">
        <w:rPr>
          <w:rFonts w:ascii="Arial" w:hAnsi="Arial" w:cs="Arial"/>
          <w:sz w:val="22"/>
          <w:szCs w:val="22"/>
          <w:highlight w:val="yellow"/>
        </w:rPr>
        <w:t xml:space="preserve"> using an image that corresponds with the platform (example: use a Facebook image when you're posting on Facebook)</w:t>
      </w:r>
      <w:r w:rsidR="00274AC9" w:rsidRPr="00274AC9">
        <w:rPr>
          <w:rFonts w:ascii="Arial" w:hAnsi="Arial" w:cs="Arial"/>
          <w:sz w:val="22"/>
          <w:szCs w:val="22"/>
          <w:highlight w:val="yellow"/>
        </w:rPr>
        <w:t>.</w:t>
      </w:r>
      <w:r w:rsidR="002837FF" w:rsidRPr="00274AC9">
        <w:rPr>
          <w:rFonts w:ascii="Arial" w:hAnsi="Arial" w:cs="Arial"/>
          <w:sz w:val="22"/>
          <w:szCs w:val="22"/>
          <w:highlight w:val="yellow"/>
        </w:rPr>
        <w:br/>
      </w:r>
    </w:p>
    <w:p w14:paraId="65796F47" w14:textId="77777777" w:rsidR="002D5AA8" w:rsidRPr="00274AC9" w:rsidRDefault="002D5AA8" w:rsidP="002D5AA8">
      <w:pPr>
        <w:rPr>
          <w:rFonts w:ascii="Arial" w:hAnsi="Arial" w:cs="Arial"/>
          <w:sz w:val="22"/>
          <w:szCs w:val="22"/>
          <w:highlight w:val="yellow"/>
        </w:rPr>
      </w:pPr>
      <w:r w:rsidRPr="00274AC9">
        <w:rPr>
          <w:rFonts w:ascii="Arial" w:hAnsi="Arial" w:cs="Arial"/>
          <w:sz w:val="22"/>
          <w:szCs w:val="22"/>
          <w:highlight w:val="yellow"/>
        </w:rPr>
        <w:t>(6) Save/submit your post.</w:t>
      </w:r>
    </w:p>
    <w:p w14:paraId="7EAED340" w14:textId="77777777" w:rsidR="004A2D81" w:rsidRPr="00274AC9" w:rsidRDefault="004A2D81">
      <w:pPr>
        <w:rPr>
          <w:rFonts w:ascii="Arial" w:hAnsi="Arial" w:cs="Arial"/>
          <w:sz w:val="22"/>
          <w:szCs w:val="22"/>
        </w:rPr>
      </w:pPr>
    </w:p>
    <w:p w14:paraId="203773B4" w14:textId="77777777" w:rsidR="00274AC9" w:rsidRPr="00274AC9" w:rsidRDefault="00274AC9" w:rsidP="00274AC9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61"/>
        <w:gridCol w:w="6083"/>
        <w:gridCol w:w="2721"/>
      </w:tblGrid>
      <w:tr w:rsidR="00494D18" w:rsidRPr="00274AC9" w14:paraId="5179D818" w14:textId="77777777" w:rsidTr="0016775F">
        <w:tc>
          <w:tcPr>
            <w:tcW w:w="461" w:type="dxa"/>
            <w:shd w:val="clear" w:color="auto" w:fill="002060"/>
          </w:tcPr>
          <w:p w14:paraId="0A5E8421" w14:textId="77777777" w:rsidR="00494D18" w:rsidRPr="00274AC9" w:rsidRDefault="00494D18" w:rsidP="00C94BA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083" w:type="dxa"/>
            <w:shd w:val="clear" w:color="auto" w:fill="002060"/>
          </w:tcPr>
          <w:p w14:paraId="66FFA141" w14:textId="77777777" w:rsidR="00494D18" w:rsidRPr="00274AC9" w:rsidRDefault="00494D18" w:rsidP="00C94BA3">
            <w:pPr>
              <w:rPr>
                <w:rFonts w:ascii="Arial" w:eastAsiaTheme="minorEastAsia" w:hAnsi="Arial" w:cs="Arial"/>
                <w:b/>
              </w:rPr>
            </w:pPr>
            <w:r w:rsidRPr="00274AC9">
              <w:rPr>
                <w:rFonts w:ascii="Arial" w:eastAsiaTheme="minorEastAsia" w:hAnsi="Arial" w:cs="Arial"/>
                <w:b/>
              </w:rPr>
              <w:t>POST COPY</w:t>
            </w:r>
          </w:p>
        </w:tc>
        <w:tc>
          <w:tcPr>
            <w:tcW w:w="2721" w:type="dxa"/>
            <w:shd w:val="clear" w:color="auto" w:fill="002060"/>
          </w:tcPr>
          <w:p w14:paraId="77DA2E73" w14:textId="4953E155" w:rsidR="00494D18" w:rsidRPr="00274AC9" w:rsidRDefault="00494D18" w:rsidP="00C94BA3">
            <w:pPr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Image</w:t>
            </w:r>
            <w:r w:rsidR="00336F17">
              <w:rPr>
                <w:rFonts w:ascii="Arial" w:eastAsiaTheme="minorEastAsia" w:hAnsi="Arial" w:cs="Arial"/>
                <w:b/>
              </w:rPr>
              <w:t xml:space="preserve"> #</w:t>
            </w:r>
          </w:p>
        </w:tc>
      </w:tr>
      <w:tr w:rsidR="00E8452E" w:rsidRPr="00274AC9" w14:paraId="100250F9" w14:textId="77777777" w:rsidTr="0016775F">
        <w:tc>
          <w:tcPr>
            <w:tcW w:w="461" w:type="dxa"/>
          </w:tcPr>
          <w:p w14:paraId="4A640455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6083" w:type="dxa"/>
          </w:tcPr>
          <w:p w14:paraId="7A071521" w14:textId="1FCE14DD" w:rsidR="00E8452E" w:rsidRPr="00E8452E" w:rsidRDefault="00E8452E" w:rsidP="00E8452E">
            <w:pPr>
              <w:rPr>
                <w:rFonts w:ascii="Arial" w:hAnsi="Arial" w:cs="Arial"/>
              </w:rPr>
            </w:pPr>
            <w:r w:rsidRPr="00E8452E">
              <w:rPr>
                <w:rFonts w:ascii="Arial" w:hAnsi="Arial" w:cs="Arial"/>
              </w:rPr>
              <w:t xml:space="preserve">Zoom in. Zoom out. Rotate. </w:t>
            </w:r>
            <w:r w:rsidRPr="00E8452E">
              <w:rPr>
                <w:rFonts w:ascii="Arial" w:hAnsi="Arial" w:cs="Arial"/>
                <w:i/>
              </w:rPr>
              <w:t xml:space="preserve">Gale Interactive: Science </w:t>
            </w:r>
            <w:r w:rsidRPr="00E8452E">
              <w:rPr>
                <w:rFonts w:ascii="Arial" w:hAnsi="Arial" w:cs="Arial"/>
              </w:rPr>
              <w:t xml:space="preserve">includes over 200 interactive sessions, so learners can explore science from every angle. EXPLORE: </w:t>
            </w:r>
            <w:r w:rsidRPr="00E8452E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: </w:t>
            </w:r>
          </w:p>
        </w:tc>
        <w:tc>
          <w:tcPr>
            <w:tcW w:w="2721" w:type="dxa"/>
          </w:tcPr>
          <w:p w14:paraId="30040E07" w14:textId="168E9D56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5F3CD333" w14:textId="0FDE3E61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40F15BF7" w14:textId="2379A6AB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3F3342E3" w14:textId="24A89F82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7CC29489" w14:textId="08444C64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  <w:tr w:rsidR="00E8452E" w:rsidRPr="00274AC9" w14:paraId="2A413EE2" w14:textId="77777777" w:rsidTr="0016775F">
        <w:tc>
          <w:tcPr>
            <w:tcW w:w="461" w:type="dxa"/>
          </w:tcPr>
          <w:p w14:paraId="43E90F70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6083" w:type="dxa"/>
          </w:tcPr>
          <w:p w14:paraId="5F021141" w14:textId="51106F64" w:rsidR="00E8452E" w:rsidRPr="00E8452E" w:rsidRDefault="00E8452E" w:rsidP="00E8452E">
            <w:pPr>
              <w:rPr>
                <w:rFonts w:ascii="Arial" w:hAnsi="Arial" w:cs="Arial"/>
              </w:rPr>
            </w:pPr>
            <w:r w:rsidRPr="00E8452E">
              <w:rPr>
                <w:rFonts w:ascii="Arial" w:hAnsi="Arial" w:cs="Arial"/>
              </w:rPr>
              <w:t xml:space="preserve">Bring a virtual science lab into your home or library with </w:t>
            </w:r>
            <w:r w:rsidRPr="00E8452E">
              <w:rPr>
                <w:rFonts w:ascii="Arial" w:hAnsi="Arial" w:cs="Arial"/>
                <w:i/>
              </w:rPr>
              <w:t>Gale Interactive: Science</w:t>
            </w:r>
            <w:r w:rsidRPr="00E8452E">
              <w:rPr>
                <w:rFonts w:ascii="Arial" w:hAnsi="Arial" w:cs="Arial"/>
              </w:rPr>
              <w:t xml:space="preserve">. 200 sessions with 3D images and 60 DIY 3D printer projects empower kids to learn in a hands-on way, creating a better understanding of complex concepts. GET STARTED: </w:t>
            </w:r>
            <w:r w:rsidRPr="00E8452E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: </w:t>
            </w:r>
            <w:r w:rsidRPr="00E8452E">
              <w:rPr>
                <w:rFonts w:ascii="Arial" w:eastAsiaTheme="minorEastAsia" w:hAnsi="Arial" w:cs="Arial"/>
                <w:b/>
                <w:color w:val="121212"/>
              </w:rPr>
              <w:t xml:space="preserve"> </w:t>
            </w:r>
          </w:p>
        </w:tc>
        <w:tc>
          <w:tcPr>
            <w:tcW w:w="2721" w:type="dxa"/>
          </w:tcPr>
          <w:p w14:paraId="08058FE6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586E2419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146BC01B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04B58A4E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6D5CD515" w14:textId="0D2255F1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  <w:tr w:rsidR="00E8452E" w:rsidRPr="00274AC9" w14:paraId="5FB75B0F" w14:textId="77777777" w:rsidTr="0016775F">
        <w:trPr>
          <w:trHeight w:val="341"/>
        </w:trPr>
        <w:tc>
          <w:tcPr>
            <w:tcW w:w="461" w:type="dxa"/>
          </w:tcPr>
          <w:p w14:paraId="24162152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6083" w:type="dxa"/>
          </w:tcPr>
          <w:p w14:paraId="000909A1" w14:textId="30049A54" w:rsidR="00E8452E" w:rsidRPr="00E8452E" w:rsidRDefault="00E8452E" w:rsidP="00E8452E">
            <w:pPr>
              <w:rPr>
                <w:rFonts w:ascii="Arial" w:eastAsiaTheme="minorEastAsia" w:hAnsi="Arial" w:cs="Arial"/>
              </w:rPr>
            </w:pPr>
            <w:r w:rsidRPr="00E8452E">
              <w:rPr>
                <w:rFonts w:ascii="Arial" w:hAnsi="Arial" w:cs="Arial"/>
              </w:rPr>
              <w:t xml:space="preserve">Use one resource to discover multiple science disciplines. </w:t>
            </w:r>
            <w:r w:rsidRPr="00E8452E">
              <w:rPr>
                <w:rFonts w:ascii="Arial" w:hAnsi="Arial" w:cs="Arial"/>
                <w:i/>
              </w:rPr>
              <w:t xml:space="preserve">Gale Interactive: Science </w:t>
            </w:r>
            <w:r w:rsidRPr="00E8452E">
              <w:rPr>
                <w:rFonts w:ascii="Arial" w:hAnsi="Arial" w:cs="Arial"/>
                <w:iCs/>
              </w:rPr>
              <w:t>covers</w:t>
            </w:r>
            <w:r w:rsidRPr="00E8452E">
              <w:rPr>
                <w:rFonts w:ascii="Arial" w:hAnsi="Arial" w:cs="Arial"/>
                <w:i/>
              </w:rPr>
              <w:t xml:space="preserve"> </w:t>
            </w:r>
            <w:r w:rsidRPr="00E8452E">
              <w:rPr>
                <w:rFonts w:ascii="Arial" w:hAnsi="Arial" w:cs="Arial"/>
              </w:rPr>
              <w:t xml:space="preserve">biology, chemistry, anatomy, and earth science, with engaging interactive lessons and self-quizzing activities, making it easier to face complex concepts with confidence. 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</w:tc>
        <w:tc>
          <w:tcPr>
            <w:tcW w:w="2721" w:type="dxa"/>
          </w:tcPr>
          <w:p w14:paraId="12ABEBF2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68876C7E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2E5A05DA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4E9F3B22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75C319DC" w14:textId="020E72B0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  <w:tr w:rsidR="00E8452E" w:rsidRPr="00274AC9" w14:paraId="71A30CD6" w14:textId="77777777" w:rsidTr="0016775F">
        <w:trPr>
          <w:trHeight w:val="377"/>
        </w:trPr>
        <w:tc>
          <w:tcPr>
            <w:tcW w:w="461" w:type="dxa"/>
          </w:tcPr>
          <w:p w14:paraId="182D45AA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6083" w:type="dxa"/>
          </w:tcPr>
          <w:p w14:paraId="1BD63DDD" w14:textId="35C63715" w:rsidR="00E8452E" w:rsidRPr="00E8452E" w:rsidRDefault="00E8452E" w:rsidP="00E8452E">
            <w:pPr>
              <w:rPr>
                <w:rFonts w:ascii="Arial" w:eastAsiaTheme="minorEastAsia" w:hAnsi="Arial" w:cs="Arial"/>
              </w:rPr>
            </w:pPr>
            <w:r w:rsidRPr="00E8452E">
              <w:rPr>
                <w:rFonts w:ascii="Arial" w:hAnsi="Arial" w:cs="Arial"/>
                <w:iCs/>
              </w:rPr>
              <w:t xml:space="preserve">Use </w:t>
            </w:r>
            <w:r w:rsidRPr="00E8452E">
              <w:rPr>
                <w:rFonts w:ascii="Arial" w:hAnsi="Arial" w:cs="Arial"/>
                <w:i/>
              </w:rPr>
              <w:t>Gale Interactive: Science</w:t>
            </w:r>
            <w:r w:rsidRPr="00E8452E">
              <w:rPr>
                <w:rFonts w:ascii="Arial" w:hAnsi="Arial" w:cs="Arial"/>
              </w:rPr>
              <w:t xml:space="preserve"> for hands-on learning of complex science systems, like the</w:t>
            </w:r>
            <w:r w:rsidRPr="00E8452E">
              <w:rPr>
                <w:rFonts w:ascii="Arial" w:hAnsi="Arial" w:cs="Arial"/>
                <w:bCs/>
              </w:rPr>
              <w:t xml:space="preserve"> solar system, Earth’s weather patterns, biology concepts, growth of organisms, engineering practices, the water cycle, and more.</w:t>
            </w:r>
            <w:r w:rsidRPr="00E8452E">
              <w:rPr>
                <w:rFonts w:ascii="Arial" w:hAnsi="Arial" w:cs="Arial"/>
              </w:rPr>
              <w:t> 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</w:tc>
        <w:tc>
          <w:tcPr>
            <w:tcW w:w="2721" w:type="dxa"/>
          </w:tcPr>
          <w:p w14:paraId="664E4A4E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648586C6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71903E1B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45AB8C64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050FF61F" w14:textId="20DC9DB6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  <w:tr w:rsidR="00E8452E" w:rsidRPr="00274AC9" w14:paraId="31696AA4" w14:textId="77777777" w:rsidTr="0016775F">
        <w:trPr>
          <w:trHeight w:val="1331"/>
        </w:trPr>
        <w:tc>
          <w:tcPr>
            <w:tcW w:w="461" w:type="dxa"/>
          </w:tcPr>
          <w:p w14:paraId="17305406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lastRenderedPageBreak/>
              <w:t>5</w:t>
            </w:r>
          </w:p>
        </w:tc>
        <w:tc>
          <w:tcPr>
            <w:tcW w:w="6083" w:type="dxa"/>
          </w:tcPr>
          <w:p w14:paraId="103BE770" w14:textId="77777777" w:rsidR="00E8452E" w:rsidRPr="00E8452E" w:rsidRDefault="00E8452E" w:rsidP="00E8452E">
            <w:pPr>
              <w:rPr>
                <w:rFonts w:ascii="Arial" w:hAnsi="Arial" w:cs="Arial"/>
              </w:rPr>
            </w:pPr>
            <w:r w:rsidRPr="00E8452E">
              <w:rPr>
                <w:rStyle w:val="Emphasis"/>
                <w:rFonts w:ascii="Arial" w:hAnsi="Arial" w:cs="Arial"/>
              </w:rPr>
              <w:t>Gale Interactive: Science</w:t>
            </w:r>
            <w:r w:rsidRPr="00E8452E">
              <w:rPr>
                <w:rFonts w:ascii="Arial" w:hAnsi="Arial" w:cs="Arial"/>
              </w:rPr>
              <w:t xml:space="preserve"> makes science lessons engaging and fun with interactive experiments and models ranging from a plant cell to a tapeworm. ACCESS NOW: 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  <w:p w14:paraId="026C4B96" w14:textId="77777777" w:rsidR="00E8452E" w:rsidRPr="00E8452E" w:rsidRDefault="00E8452E" w:rsidP="00E8452E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14:paraId="7EF7CD78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0392807E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26580A9C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1A9BDC4A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0F9C7510" w14:textId="01FA6B6C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  <w:tr w:rsidR="00E8452E" w:rsidRPr="00274AC9" w14:paraId="4B1CA2E2" w14:textId="77777777" w:rsidTr="0016775F">
        <w:trPr>
          <w:trHeight w:val="512"/>
        </w:trPr>
        <w:tc>
          <w:tcPr>
            <w:tcW w:w="461" w:type="dxa"/>
          </w:tcPr>
          <w:p w14:paraId="342CF3D7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6083" w:type="dxa"/>
          </w:tcPr>
          <w:p w14:paraId="652A801D" w14:textId="77777777" w:rsidR="00E8452E" w:rsidRPr="00E8452E" w:rsidRDefault="00E8452E" w:rsidP="00E8452E">
            <w:pPr>
              <w:pStyle w:val="NormalWeb"/>
              <w:spacing w:before="0" w:beforeAutospacing="0" w:after="173" w:afterAutospacing="0"/>
              <w:rPr>
                <w:rFonts w:ascii="Arial" w:hAnsi="Arial" w:cs="Arial"/>
                <w:shd w:val="clear" w:color="auto" w:fill="FFFFFF"/>
              </w:rPr>
            </w:pPr>
            <w:r w:rsidRPr="00E8452E">
              <w:rPr>
                <w:rFonts w:ascii="Arial" w:hAnsi="Arial" w:cs="Arial"/>
              </w:rPr>
              <w:t xml:space="preserve">Dissect science like </w:t>
            </w:r>
            <w:proofErr w:type="gramStart"/>
            <w:r w:rsidRPr="00E8452E">
              <w:rPr>
                <w:rFonts w:ascii="Arial" w:hAnsi="Arial" w:cs="Arial"/>
              </w:rPr>
              <w:t>never before</w:t>
            </w:r>
            <w:proofErr w:type="gramEnd"/>
            <w:r w:rsidRPr="00E8452E">
              <w:rPr>
                <w:rFonts w:ascii="Arial" w:hAnsi="Arial" w:cs="Arial"/>
              </w:rPr>
              <w:t xml:space="preserve"> with </w:t>
            </w:r>
            <w:r w:rsidRPr="00E8452E">
              <w:rPr>
                <w:rStyle w:val="Emphasis"/>
                <w:rFonts w:ascii="Arial" w:hAnsi="Arial" w:cs="Arial"/>
              </w:rPr>
              <w:t>Gale Interactive: Science</w:t>
            </w:r>
            <w:r w:rsidRPr="00E8452E">
              <w:rPr>
                <w:rFonts w:ascii="Arial" w:hAnsi="Arial" w:cs="Arial"/>
              </w:rPr>
              <w:t>.</w:t>
            </w:r>
            <w:r w:rsidRPr="00E8452E">
              <w:rPr>
                <w:rFonts w:ascii="Arial" w:hAnsi="Arial" w:cs="Arial"/>
                <w:shd w:val="clear" w:color="auto" w:fill="FFFFFF"/>
              </w:rPr>
              <w:t xml:space="preserve"> See beyond the text with this hands-on virtual lab. Entertain your curiosity by zooming in, rotating, or pulling models apart to experiment with complex topics. START NOW: 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  <w:p w14:paraId="1BEDEE70" w14:textId="77777777" w:rsidR="00E8452E" w:rsidRPr="00E8452E" w:rsidRDefault="00E8452E" w:rsidP="00E8452E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721" w:type="dxa"/>
          </w:tcPr>
          <w:p w14:paraId="6993497E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52774329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4458544F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0BA7416E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11E0FCA8" w14:textId="7D16AA61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  <w:tr w:rsidR="00E8452E" w:rsidRPr="00274AC9" w14:paraId="3690AFCA" w14:textId="77777777" w:rsidTr="0016775F">
        <w:trPr>
          <w:trHeight w:val="512"/>
        </w:trPr>
        <w:tc>
          <w:tcPr>
            <w:tcW w:w="461" w:type="dxa"/>
          </w:tcPr>
          <w:p w14:paraId="24A19085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6083" w:type="dxa"/>
          </w:tcPr>
          <w:p w14:paraId="4E374C71" w14:textId="77777777" w:rsidR="00E8452E" w:rsidRPr="00E8452E" w:rsidRDefault="00E8452E" w:rsidP="00E8452E">
            <w:pPr>
              <w:rPr>
                <w:rFonts w:ascii="Arial" w:hAnsi="Arial" w:cs="Arial"/>
              </w:rPr>
            </w:pPr>
            <w:r w:rsidRPr="00E8452E">
              <w:rPr>
                <w:rFonts w:ascii="Arial" w:hAnsi="Arial" w:cs="Arial"/>
              </w:rPr>
              <w:t xml:space="preserve">How does the solar system move? What does a tapeworm look like? Explore vast science concepts with hands-on interactions and 3D models. Zoom in, rotate, and experiment. </w:t>
            </w:r>
            <w:r w:rsidRPr="00E8452E">
              <w:rPr>
                <w:rStyle w:val="Emphasis"/>
                <w:rFonts w:ascii="Arial" w:hAnsi="Arial" w:cs="Arial"/>
              </w:rPr>
              <w:t>Gale Interactive: Science is your own virtual science lab. GET STARTED:</w:t>
            </w:r>
            <w:r w:rsidRPr="00E8452E">
              <w:rPr>
                <w:rFonts w:ascii="Arial" w:hAnsi="Arial" w:cs="Arial"/>
              </w:rPr>
              <w:t xml:space="preserve"> 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>:</w:t>
            </w:r>
          </w:p>
          <w:p w14:paraId="1E526975" w14:textId="3A7C62F1" w:rsidR="00E8452E" w:rsidRPr="00E8452E" w:rsidRDefault="00E8452E" w:rsidP="00E8452E">
            <w:pPr>
              <w:rPr>
                <w:rFonts w:ascii="Arial" w:hAnsi="Arial" w:cs="Arial"/>
                <w:shd w:val="clear" w:color="auto" w:fill="FFFFFF"/>
              </w:rPr>
            </w:pPr>
            <w:r w:rsidRPr="00E8452E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721" w:type="dxa"/>
          </w:tcPr>
          <w:p w14:paraId="1803BDF5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629B1A86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73557233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300B0178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5AA46F71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  <w:tr w:rsidR="00E8452E" w:rsidRPr="00274AC9" w14:paraId="37FAC6D1" w14:textId="77777777" w:rsidTr="0016775F">
        <w:trPr>
          <w:trHeight w:val="512"/>
        </w:trPr>
        <w:tc>
          <w:tcPr>
            <w:tcW w:w="461" w:type="dxa"/>
          </w:tcPr>
          <w:p w14:paraId="67B49692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6083" w:type="dxa"/>
          </w:tcPr>
          <w:p w14:paraId="4C50EEF9" w14:textId="50EC93DD" w:rsidR="00E8452E" w:rsidRPr="00E8452E" w:rsidRDefault="00E8452E" w:rsidP="00E8452E">
            <w:pPr>
              <w:rPr>
                <w:rFonts w:ascii="Arial" w:hAnsi="Arial" w:cs="Arial"/>
              </w:rPr>
            </w:pPr>
            <w:r w:rsidRPr="00E8452E">
              <w:rPr>
                <w:rFonts w:ascii="Arial" w:hAnsi="Arial" w:cs="Arial"/>
              </w:rPr>
              <w:t xml:space="preserve">Do you want your kids to enjoy science? Would you like them to face complex concepts with confidence? </w:t>
            </w:r>
            <w:r w:rsidRPr="00E8452E">
              <w:rPr>
                <w:rStyle w:val="Emphasis"/>
                <w:rFonts w:ascii="Arial" w:hAnsi="Arial" w:cs="Arial"/>
              </w:rPr>
              <w:t>Gale Interactive: Science lets kids see beyond text with highly engaging interactive sessions</w:t>
            </w:r>
            <w:r w:rsidRPr="00E8452E">
              <w:rPr>
                <w:rFonts w:ascii="Arial" w:hAnsi="Arial" w:cs="Arial"/>
              </w:rPr>
              <w:t>. LEARN MORE</w:t>
            </w:r>
            <w:r w:rsidRPr="00E8452E">
              <w:rPr>
                <w:rFonts w:ascii="Arial" w:hAnsi="Arial" w:cs="Arial"/>
                <w:i/>
              </w:rPr>
              <w:t xml:space="preserve">: 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: </w:t>
            </w:r>
          </w:p>
        </w:tc>
        <w:tc>
          <w:tcPr>
            <w:tcW w:w="2721" w:type="dxa"/>
          </w:tcPr>
          <w:p w14:paraId="5CE39365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219A76DD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3DCEC8B6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40F6D272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57ECA3E4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  <w:tr w:rsidR="00E8452E" w:rsidRPr="00274AC9" w14:paraId="5D5010AE" w14:textId="77777777" w:rsidTr="0016775F">
        <w:trPr>
          <w:trHeight w:val="512"/>
        </w:trPr>
        <w:tc>
          <w:tcPr>
            <w:tcW w:w="461" w:type="dxa"/>
          </w:tcPr>
          <w:p w14:paraId="2AAA2275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6083" w:type="dxa"/>
          </w:tcPr>
          <w:p w14:paraId="5BF8B6DF" w14:textId="2B992EC8" w:rsidR="00E8452E" w:rsidRPr="00E8452E" w:rsidRDefault="00E8452E" w:rsidP="00E8452E">
            <w:pPr>
              <w:pStyle w:val="Heading2"/>
              <w:shd w:val="clear" w:color="auto" w:fill="FFFFFF"/>
              <w:spacing w:before="0" w:after="173"/>
              <w:ind w:left="0" w:firstLine="0"/>
              <w:outlineLvl w:val="1"/>
              <w:rPr>
                <w:rFonts w:ascii="Arial" w:hAnsi="Arial" w:cs="Arial"/>
              </w:rPr>
            </w:pPr>
            <w:r w:rsidRPr="00E8452E">
              <w:rPr>
                <w:rFonts w:ascii="Arial" w:eastAsiaTheme="minorEastAsia" w:hAnsi="Arial" w:cs="Arial"/>
              </w:rPr>
              <w:t xml:space="preserve">Get a better understanding of your science lessons with interactive tools, virtual experiments, and 3D models. </w:t>
            </w:r>
            <w:r w:rsidRPr="00E8452E">
              <w:rPr>
                <w:rFonts w:ascii="Arial" w:eastAsiaTheme="minorEastAsia" w:hAnsi="Arial" w:cs="Arial"/>
                <w:i/>
              </w:rPr>
              <w:t>Gale Interactive</w:t>
            </w:r>
            <w:r w:rsidRPr="00E8452E">
              <w:rPr>
                <w:rFonts w:ascii="Arial" w:eastAsiaTheme="minorEastAsia" w:hAnsi="Arial" w:cs="Arial"/>
              </w:rPr>
              <w:t xml:space="preserve">: </w:t>
            </w:r>
            <w:r w:rsidRPr="00E8452E">
              <w:rPr>
                <w:rStyle w:val="Emphasis"/>
                <w:rFonts w:ascii="Arial" w:hAnsi="Arial" w:cs="Arial"/>
              </w:rPr>
              <w:t xml:space="preserve">Science entertains your curiosity and makes learning science concepts fun! START HERE: 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>:</w:t>
            </w:r>
          </w:p>
        </w:tc>
        <w:tc>
          <w:tcPr>
            <w:tcW w:w="2721" w:type="dxa"/>
          </w:tcPr>
          <w:p w14:paraId="0741F93A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0902CCE3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4B7AD763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42A5D046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6F8C7714" w14:textId="083C2AC8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  <w:tr w:rsidR="00E8452E" w:rsidRPr="00274AC9" w14:paraId="3A2071A3" w14:textId="77777777" w:rsidTr="0016775F">
        <w:trPr>
          <w:trHeight w:val="512"/>
        </w:trPr>
        <w:tc>
          <w:tcPr>
            <w:tcW w:w="461" w:type="dxa"/>
          </w:tcPr>
          <w:p w14:paraId="639CBE2C" w14:textId="77777777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  <w:r w:rsidRPr="00274AC9"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6083" w:type="dxa"/>
          </w:tcPr>
          <w:p w14:paraId="0F388B75" w14:textId="79320083" w:rsidR="00E8452E" w:rsidRPr="00E8452E" w:rsidRDefault="00E8452E" w:rsidP="00E8452E">
            <w:pPr>
              <w:rPr>
                <w:rFonts w:ascii="Arial" w:hAnsi="Arial" w:cs="Arial"/>
              </w:rPr>
            </w:pPr>
            <w:r w:rsidRPr="00E8452E">
              <w:rPr>
                <w:rFonts w:ascii="Arial" w:eastAsiaTheme="minorEastAsia" w:hAnsi="Arial" w:cs="Arial"/>
              </w:rPr>
              <w:t xml:space="preserve">Complex science concepts in biology, anatomy, and chemistry—bring them on! </w:t>
            </w:r>
            <w:r w:rsidRPr="00E8452E">
              <w:rPr>
                <w:rFonts w:ascii="Arial" w:eastAsiaTheme="minorEastAsia" w:hAnsi="Arial" w:cs="Arial"/>
                <w:i/>
              </w:rPr>
              <w:t>Gale Interactive</w:t>
            </w:r>
            <w:r w:rsidRPr="00E8452E">
              <w:rPr>
                <w:rFonts w:ascii="Arial" w:eastAsiaTheme="minorEastAsia" w:hAnsi="Arial" w:cs="Arial"/>
              </w:rPr>
              <w:t xml:space="preserve">: </w:t>
            </w:r>
            <w:r w:rsidRPr="00E8452E">
              <w:rPr>
                <w:rStyle w:val="Emphasis"/>
                <w:rFonts w:ascii="Arial" w:hAnsi="Arial" w:cs="Arial"/>
              </w:rPr>
              <w:t xml:space="preserve">Science offers interactive sessions, virtual experiments, and 3D lessons to give you a better understanding of science. START LEARNING: 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 xml:space="preserve">Add a hyperlink to your library’s website </w:t>
            </w:r>
            <w:r w:rsidRPr="00E8452E">
              <w:rPr>
                <w:rFonts w:ascii="Arial" w:eastAsiaTheme="minorEastAsia" w:hAnsi="Arial" w:cs="Arial"/>
                <w:b/>
                <w:highlight w:val="yellow"/>
                <w:u w:val="single"/>
              </w:rPr>
              <w:t>or include this link</w:t>
            </w:r>
            <w:r w:rsidRPr="00E8452E">
              <w:rPr>
                <w:rFonts w:ascii="Arial" w:eastAsiaTheme="minorEastAsia" w:hAnsi="Arial" w:cs="Arial"/>
                <w:b/>
                <w:highlight w:val="yellow"/>
              </w:rPr>
              <w:t>:</w:t>
            </w:r>
          </w:p>
        </w:tc>
        <w:tc>
          <w:tcPr>
            <w:tcW w:w="2721" w:type="dxa"/>
          </w:tcPr>
          <w:p w14:paraId="32552D09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Facebook 1, 2, or 3</w:t>
            </w:r>
          </w:p>
          <w:p w14:paraId="08AD7A48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Twitter 1, 2, or 3</w:t>
            </w:r>
          </w:p>
          <w:p w14:paraId="0238BEA1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LinkedIn 1, 2, or 3</w:t>
            </w:r>
          </w:p>
          <w:p w14:paraId="55F5C8E1" w14:textId="77777777" w:rsidR="00E8452E" w:rsidRDefault="00E8452E" w:rsidP="00E8452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Instagram 1, 2, or 3</w:t>
            </w:r>
          </w:p>
          <w:p w14:paraId="074AC972" w14:textId="54D9606E" w:rsidR="00E8452E" w:rsidRPr="00274AC9" w:rsidRDefault="00E8452E" w:rsidP="00E8452E">
            <w:pPr>
              <w:rPr>
                <w:rFonts w:ascii="Arial" w:eastAsiaTheme="minorEastAsia" w:hAnsi="Arial" w:cs="Arial"/>
              </w:rPr>
            </w:pPr>
          </w:p>
        </w:tc>
      </w:tr>
    </w:tbl>
    <w:p w14:paraId="491079F3" w14:textId="77777777" w:rsidR="00274AC9" w:rsidRDefault="00274AC9" w:rsidP="00274AC9">
      <w:pPr>
        <w:rPr>
          <w:rFonts w:ascii="Arial" w:hAnsi="Arial" w:cs="Arial"/>
          <w:sz w:val="20"/>
          <w:szCs w:val="22"/>
        </w:rPr>
      </w:pPr>
    </w:p>
    <w:p w14:paraId="658DD451" w14:textId="5D770C90" w:rsidR="00274AC9" w:rsidRPr="00E41BE9" w:rsidRDefault="00274AC9" w:rsidP="00274AC9">
      <w:pPr>
        <w:rPr>
          <w:rFonts w:ascii="Arial" w:hAnsi="Arial" w:cs="Arial"/>
          <w:sz w:val="20"/>
          <w:szCs w:val="22"/>
        </w:rPr>
      </w:pPr>
    </w:p>
    <w:sectPr w:rsidR="00274AC9" w:rsidRPr="00E41BE9" w:rsidSect="0026226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1C8B8" w14:textId="77777777" w:rsidR="000A401F" w:rsidRDefault="000A401F" w:rsidP="00340CC5">
      <w:r>
        <w:separator/>
      </w:r>
    </w:p>
  </w:endnote>
  <w:endnote w:type="continuationSeparator" w:id="0">
    <w:p w14:paraId="480A57BB" w14:textId="77777777" w:rsidR="000A401F" w:rsidRDefault="000A401F" w:rsidP="0034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108C" w14:textId="77777777" w:rsidR="000A401F" w:rsidRDefault="000A401F" w:rsidP="00340CC5">
      <w:r>
        <w:separator/>
      </w:r>
    </w:p>
  </w:footnote>
  <w:footnote w:type="continuationSeparator" w:id="0">
    <w:p w14:paraId="71A94D55" w14:textId="77777777" w:rsidR="000A401F" w:rsidRDefault="000A401F" w:rsidP="0034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F82F" w14:textId="54B3E936" w:rsidR="00340CC5" w:rsidRDefault="00340CC5">
    <w:pPr>
      <w:pStyle w:val="Header"/>
    </w:pPr>
    <w:r>
      <w:rPr>
        <w:noProof/>
      </w:rPr>
      <w:drawing>
        <wp:inline distT="0" distB="0" distL="0" distR="0" wp14:anchorId="5924FC06" wp14:editId="22B24CC9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4AC9">
      <w:t xml:space="preserve">                                                                                 </w:t>
    </w:r>
    <w:r w:rsidR="000D599A">
      <w:rPr>
        <w:noProof/>
      </w:rPr>
      <w:drawing>
        <wp:inline distT="0" distB="0" distL="0" distR="0" wp14:anchorId="2862487F" wp14:editId="4F0A2ED8">
          <wp:extent cx="156210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3D5B3" w14:textId="77777777" w:rsidR="00F51D7D" w:rsidRDefault="00F51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4"/>
    <w:rsid w:val="000A043A"/>
    <w:rsid w:val="000A401F"/>
    <w:rsid w:val="000D599A"/>
    <w:rsid w:val="00121F33"/>
    <w:rsid w:val="0016775F"/>
    <w:rsid w:val="001A7F29"/>
    <w:rsid w:val="002074AA"/>
    <w:rsid w:val="00262261"/>
    <w:rsid w:val="00274AC9"/>
    <w:rsid w:val="002837FF"/>
    <w:rsid w:val="002B2D1B"/>
    <w:rsid w:val="002D5AA8"/>
    <w:rsid w:val="003222D5"/>
    <w:rsid w:val="00336F17"/>
    <w:rsid w:val="00340CC5"/>
    <w:rsid w:val="00372DE9"/>
    <w:rsid w:val="00374538"/>
    <w:rsid w:val="00377B3E"/>
    <w:rsid w:val="003B0092"/>
    <w:rsid w:val="003F4D6C"/>
    <w:rsid w:val="00494D18"/>
    <w:rsid w:val="004A2D81"/>
    <w:rsid w:val="004A765A"/>
    <w:rsid w:val="006523D0"/>
    <w:rsid w:val="007325F6"/>
    <w:rsid w:val="00744B86"/>
    <w:rsid w:val="00776213"/>
    <w:rsid w:val="0079721C"/>
    <w:rsid w:val="007D5964"/>
    <w:rsid w:val="00800CC3"/>
    <w:rsid w:val="0080703D"/>
    <w:rsid w:val="00896D2C"/>
    <w:rsid w:val="008B7C20"/>
    <w:rsid w:val="00A35E1B"/>
    <w:rsid w:val="00A51863"/>
    <w:rsid w:val="00AC7D94"/>
    <w:rsid w:val="00B32878"/>
    <w:rsid w:val="00B90E45"/>
    <w:rsid w:val="00BA344B"/>
    <w:rsid w:val="00BB7BA1"/>
    <w:rsid w:val="00C456A2"/>
    <w:rsid w:val="00CF024B"/>
    <w:rsid w:val="00D565DC"/>
    <w:rsid w:val="00D676E6"/>
    <w:rsid w:val="00D72FB3"/>
    <w:rsid w:val="00DA7F5D"/>
    <w:rsid w:val="00DB722B"/>
    <w:rsid w:val="00E80689"/>
    <w:rsid w:val="00E8452E"/>
    <w:rsid w:val="00ED4A8C"/>
    <w:rsid w:val="00F126FB"/>
    <w:rsid w:val="00F51D7D"/>
    <w:rsid w:val="00F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6BB23E"/>
  <w15:chartTrackingRefBased/>
  <w15:docId w15:val="{C28B5632-07F0-794B-BFBE-38CAE204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E6"/>
  </w:style>
  <w:style w:type="paragraph" w:styleId="Heading2">
    <w:name w:val="heading 2"/>
    <w:basedOn w:val="Normal"/>
    <w:link w:val="Heading2Char"/>
    <w:uiPriority w:val="1"/>
    <w:qFormat/>
    <w:rsid w:val="00274AC9"/>
    <w:pPr>
      <w:widowControl w:val="0"/>
      <w:autoSpaceDE w:val="0"/>
      <w:autoSpaceDN w:val="0"/>
      <w:spacing w:before="75"/>
      <w:ind w:left="384" w:hanging="274"/>
      <w:outlineLvl w:val="1"/>
    </w:pPr>
    <w:rPr>
      <w:rFonts w:ascii="DIN-Regular" w:eastAsia="DIN-Regular" w:hAnsi="DIN-Regular" w:cs="DIN-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A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A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2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CC5"/>
  </w:style>
  <w:style w:type="paragraph" w:styleId="Footer">
    <w:name w:val="footer"/>
    <w:basedOn w:val="Normal"/>
    <w:link w:val="FooterChar"/>
    <w:uiPriority w:val="99"/>
    <w:unhideWhenUsed/>
    <w:rsid w:val="00340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CC5"/>
  </w:style>
  <w:style w:type="character" w:customStyle="1" w:styleId="Heading2Char">
    <w:name w:val="Heading 2 Char"/>
    <w:basedOn w:val="DefaultParagraphFont"/>
    <w:link w:val="Heading2"/>
    <w:uiPriority w:val="1"/>
    <w:rsid w:val="00274AC9"/>
    <w:rPr>
      <w:rFonts w:ascii="DIN-Regular" w:eastAsia="DIN-Regular" w:hAnsi="DIN-Regular" w:cs="DIN-Regular"/>
    </w:rPr>
  </w:style>
  <w:style w:type="character" w:styleId="Emphasis">
    <w:name w:val="Emphasis"/>
    <w:basedOn w:val="DefaultParagraphFont"/>
    <w:uiPriority w:val="20"/>
    <w:qFormat/>
    <w:rsid w:val="00E8452E"/>
    <w:rPr>
      <w:i/>
      <w:iCs/>
    </w:rPr>
  </w:style>
  <w:style w:type="paragraph" w:styleId="NormalWeb">
    <w:name w:val="Normal (Web)"/>
    <w:basedOn w:val="Normal"/>
    <w:uiPriority w:val="99"/>
    <w:unhideWhenUsed/>
    <w:rsid w:val="00E8452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D732C6C7081449624541016283E27" ma:contentTypeVersion="15" ma:contentTypeDescription="Create a new document." ma:contentTypeScope="" ma:versionID="de9826943c9b4a18e172968278db2602">
  <xsd:schema xmlns:xsd="http://www.w3.org/2001/XMLSchema" xmlns:xs="http://www.w3.org/2001/XMLSchema" xmlns:p="http://schemas.microsoft.com/office/2006/metadata/properties" xmlns:ns3="ca46dd1b-22bb-45a2-a507-e38191984aa1" xmlns:ns4="6b4ed37a-3d4d-4af4-ac21-c47b516ffc8d" targetNamespace="http://schemas.microsoft.com/office/2006/metadata/properties" ma:root="true" ma:fieldsID="231095c3e6c019b278fd0f256f8f2b2e" ns3:_="" ns4:_="">
    <xsd:import namespace="ca46dd1b-22bb-45a2-a507-e38191984aa1"/>
    <xsd:import namespace="6b4ed37a-3d4d-4af4-ac21-c47b516ffc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6dd1b-22bb-45a2-a507-e38191984a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d37a-3d4d-4af4-ac21-c47b516ff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57E5A-4458-4C12-8164-A6AAA118D989}">
  <ds:schemaRefs>
    <ds:schemaRef ds:uri="http://purl.org/dc/terms/"/>
    <ds:schemaRef ds:uri="ca46dd1b-22bb-45a2-a507-e38191984aa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b4ed37a-3d4d-4af4-ac21-c47b516ffc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ADE9DD-0EEF-4179-926D-70D12B60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7AA0E-5EE9-4674-AC37-0309A00AE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6dd1b-22bb-45a2-a507-e38191984aa1"/>
    <ds:schemaRef ds:uri="6b4ed37a-3d4d-4af4-ac21-c47b516ff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Zajac</dc:creator>
  <cp:keywords/>
  <dc:description/>
  <cp:lastModifiedBy>Thorburn, Erin</cp:lastModifiedBy>
  <cp:revision>2</cp:revision>
  <dcterms:created xsi:type="dcterms:W3CDTF">2020-10-14T18:43:00Z</dcterms:created>
  <dcterms:modified xsi:type="dcterms:W3CDTF">2020-10-14T18:43:00Z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0x0101009C3D732C6C7081449624541016283E27</vt:lpwstr>
  </property>
</Properties>
</file>